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AE42" w14:textId="77777777" w:rsidR="00B13218" w:rsidRPr="00B13218" w:rsidRDefault="00B13218" w:rsidP="00337667">
      <w:pPr>
        <w:rPr>
          <w:b/>
          <w:bCs/>
        </w:rPr>
      </w:pPr>
      <w:r w:rsidRPr="00B13218">
        <w:rPr>
          <w:b/>
          <w:bCs/>
        </w:rPr>
        <w:t>Email #1 – New International students – Introduction to IFT</w:t>
      </w:r>
    </w:p>
    <w:p w14:paraId="60D91408" w14:textId="209C33BD" w:rsidR="00A65415" w:rsidRDefault="00A65415" w:rsidP="00337667">
      <w:r>
        <w:t>Dear Student,</w:t>
      </w:r>
    </w:p>
    <w:p w14:paraId="394B7291" w14:textId="69F19DB2" w:rsidR="00E20BE6" w:rsidRDefault="00A65415" w:rsidP="00337667">
      <w:r>
        <w:t xml:space="preserve">Welcome to </w:t>
      </w:r>
      <w:r w:rsidRPr="005E3E77">
        <w:rPr>
          <w:color w:val="4472C4" w:themeColor="accent1"/>
        </w:rPr>
        <w:t>&lt;College/University name&gt;</w:t>
      </w:r>
      <w:r>
        <w:t xml:space="preserve">! To make paying for your education easier, we’ve partnered with Transact </w:t>
      </w:r>
      <w:r w:rsidR="00EC4E87">
        <w:t xml:space="preserve">Campus </w:t>
      </w:r>
      <w:r>
        <w:t xml:space="preserve">to offer </w:t>
      </w:r>
      <w:r w:rsidR="00E20BE6">
        <w:t xml:space="preserve">our international students a secure and seamless way to pay tuition and fees </w:t>
      </w:r>
      <w:r w:rsidR="00EC4E87">
        <w:t>in your currency of choice</w:t>
      </w:r>
      <w:r w:rsidR="00890952">
        <w:t>.</w:t>
      </w:r>
    </w:p>
    <w:p w14:paraId="5032BADC" w14:textId="404AF858" w:rsidR="00AF2652" w:rsidRPr="008E43B8" w:rsidRDefault="004328D1" w:rsidP="00AF2652">
      <w:r>
        <w:t xml:space="preserve">Without leaving </w:t>
      </w:r>
      <w:r w:rsidR="0000756E">
        <w:t>the</w:t>
      </w:r>
      <w:r>
        <w:t xml:space="preserve"> student portal, you can </w:t>
      </w:r>
      <w:r w:rsidR="009F57D4">
        <w:t xml:space="preserve">quickly and </w:t>
      </w:r>
      <w:r>
        <w:t>conveniently make a payment</w:t>
      </w:r>
      <w:r w:rsidR="00EC4E87">
        <w:t xml:space="preserve"> with Transact International Payments</w:t>
      </w:r>
      <w:r>
        <w:t xml:space="preserve"> </w:t>
      </w:r>
      <w:r w:rsidR="00EC4E87">
        <w:t>in</w:t>
      </w:r>
      <w:r>
        <w:t xml:space="preserve"> </w:t>
      </w:r>
      <w:r w:rsidR="00B13218">
        <w:t>more than 1</w:t>
      </w:r>
      <w:r>
        <w:t>30 currencies</w:t>
      </w:r>
      <w:r w:rsidR="00EC4E87">
        <w:t xml:space="preserve"> from more than 160 countries </w:t>
      </w:r>
      <w:r w:rsidR="00AD6675">
        <w:t>with your international bank account or credit car</w:t>
      </w:r>
      <w:r w:rsidR="0065282D">
        <w:t>d</w:t>
      </w:r>
      <w:r w:rsidR="0000756E" w:rsidRPr="008E43B8">
        <w:t>.</w:t>
      </w:r>
      <w:r w:rsidR="009F57D4" w:rsidRPr="008E43B8">
        <w:t xml:space="preserve"> </w:t>
      </w:r>
      <w:r w:rsidR="0000756E" w:rsidRPr="008E43B8">
        <w:t>There are even popular alternative payment methods available</w:t>
      </w:r>
      <w:r w:rsidRPr="008E43B8">
        <w:t xml:space="preserve"> </w:t>
      </w:r>
      <w:r w:rsidR="00AF2652" w:rsidRPr="008E43B8">
        <w:t>including Alipay, WeChat,</w:t>
      </w:r>
      <w:r w:rsidR="0000756E" w:rsidRPr="008E43B8">
        <w:t xml:space="preserve"> and</w:t>
      </w:r>
      <w:r w:rsidR="00AF2652" w:rsidRPr="008E43B8">
        <w:t xml:space="preserve"> </w:t>
      </w:r>
      <w:r w:rsidR="0000756E" w:rsidRPr="008E43B8">
        <w:t>Union Pay.</w:t>
      </w:r>
    </w:p>
    <w:p w14:paraId="0E45FA26" w14:textId="00682F2F" w:rsidR="004328D1" w:rsidRPr="008E43B8" w:rsidRDefault="0000756E" w:rsidP="004328D1">
      <w:pPr>
        <w:pStyle w:val="ListParagraph"/>
        <w:numPr>
          <w:ilvl w:val="0"/>
          <w:numId w:val="3"/>
        </w:numPr>
      </w:pPr>
      <w:r w:rsidRPr="008E43B8">
        <w:t xml:space="preserve">View and select </w:t>
      </w:r>
      <w:r w:rsidR="004328D1" w:rsidRPr="008E43B8">
        <w:t>preferential foreign exchange rates with zero international wire fees or bank transfer fees</w:t>
      </w:r>
    </w:p>
    <w:p w14:paraId="74C4D9A7" w14:textId="0672B364" w:rsidR="009F57D4" w:rsidRDefault="009F57D4" w:rsidP="009F57D4">
      <w:pPr>
        <w:pStyle w:val="ListParagraph"/>
        <w:numPr>
          <w:ilvl w:val="0"/>
          <w:numId w:val="3"/>
        </w:numPr>
      </w:pPr>
      <w:r>
        <w:t>Rate details are presented directly in your account based on the country selected</w:t>
      </w:r>
    </w:p>
    <w:p w14:paraId="4CC4E889" w14:textId="1B3A72BC" w:rsidR="009F57D4" w:rsidRDefault="009F57D4" w:rsidP="004328D1">
      <w:pPr>
        <w:pStyle w:val="ListParagraph"/>
        <w:numPr>
          <w:ilvl w:val="0"/>
          <w:numId w:val="3"/>
        </w:numPr>
      </w:pPr>
      <w:r>
        <w:t>Real-time</w:t>
      </w:r>
      <w:r w:rsidR="004328D1">
        <w:t xml:space="preserve"> account updates</w:t>
      </w:r>
      <w:r>
        <w:t xml:space="preserve"> and fund tracking status notifications</w:t>
      </w:r>
    </w:p>
    <w:p w14:paraId="647EAA5F" w14:textId="61ABF735" w:rsidR="004328D1" w:rsidRDefault="009F57D4" w:rsidP="004328D1">
      <w:pPr>
        <w:pStyle w:val="ListParagraph"/>
        <w:numPr>
          <w:ilvl w:val="0"/>
          <w:numId w:val="3"/>
        </w:numPr>
      </w:pPr>
      <w:r>
        <w:t>Multi</w:t>
      </w:r>
      <w:r w:rsidR="004328D1">
        <w:t>lingual, dedicated payment and account support 24/7 via phone, chat, email, and web.</w:t>
      </w:r>
    </w:p>
    <w:p w14:paraId="138BC5B3" w14:textId="1D378ABE" w:rsidR="004328D1" w:rsidRDefault="004328D1" w:rsidP="009F57D4">
      <w:pPr>
        <w:pStyle w:val="ListParagraph"/>
      </w:pPr>
    </w:p>
    <w:p w14:paraId="4EC2604D" w14:textId="77777777" w:rsidR="00890952" w:rsidRDefault="00A46C34" w:rsidP="009F57D4">
      <w:pPr>
        <w:pStyle w:val="ListParagraph"/>
        <w:ind w:left="0"/>
      </w:pPr>
      <w:r>
        <w:t xml:space="preserve">To pay your tuition and fees with an international payment, log into </w:t>
      </w:r>
      <w:r w:rsidR="00890952" w:rsidRPr="004C4B32">
        <w:rPr>
          <w:color w:val="4472C4" w:themeColor="accent1"/>
        </w:rPr>
        <w:t>&lt;school portal name &amp; URL&gt;</w:t>
      </w:r>
      <w:r w:rsidR="00890952">
        <w:t>.</w:t>
      </w:r>
    </w:p>
    <w:p w14:paraId="08993B5A" w14:textId="77777777" w:rsidR="00890952" w:rsidRDefault="00890952" w:rsidP="009F57D4">
      <w:pPr>
        <w:pStyle w:val="ListParagraph"/>
        <w:ind w:left="0"/>
      </w:pPr>
    </w:p>
    <w:p w14:paraId="7BF4B5D7" w14:textId="77777777" w:rsidR="00890952" w:rsidRDefault="00890952" w:rsidP="009F57D4">
      <w:pPr>
        <w:pStyle w:val="ListParagraph"/>
        <w:ind w:left="0"/>
      </w:pPr>
      <w:r>
        <w:t>Once logged in:</w:t>
      </w:r>
    </w:p>
    <w:p w14:paraId="09A7DF16" w14:textId="77777777" w:rsidR="00890952" w:rsidRDefault="00890952" w:rsidP="00890952">
      <w:pPr>
        <w:pStyle w:val="ListParagraph"/>
        <w:numPr>
          <w:ilvl w:val="0"/>
          <w:numId w:val="4"/>
        </w:numPr>
      </w:pPr>
      <w:r>
        <w:t>Selected &lt;menu item&gt;</w:t>
      </w:r>
    </w:p>
    <w:p w14:paraId="34A13BDF" w14:textId="77777777" w:rsidR="00890952" w:rsidRDefault="00890952" w:rsidP="00890952">
      <w:pPr>
        <w:pStyle w:val="ListParagraph"/>
        <w:numPr>
          <w:ilvl w:val="0"/>
          <w:numId w:val="4"/>
        </w:numPr>
      </w:pPr>
      <w:r>
        <w:t>Click on &lt;menu item&gt;</w:t>
      </w:r>
    </w:p>
    <w:p w14:paraId="1C0796CF" w14:textId="22633498" w:rsidR="00A46C34" w:rsidRDefault="00890952" w:rsidP="00890952">
      <w:pPr>
        <w:pStyle w:val="ListParagraph"/>
        <w:numPr>
          <w:ilvl w:val="0"/>
          <w:numId w:val="4"/>
        </w:numPr>
      </w:pPr>
      <w:r>
        <w:t>Follow the on-screen instructions to complete your payment within the portal</w:t>
      </w:r>
    </w:p>
    <w:p w14:paraId="02C1D116" w14:textId="3E3907F7" w:rsidR="005E3E77" w:rsidRPr="005E3E77" w:rsidRDefault="005E3E77" w:rsidP="005E3E77">
      <w:pPr>
        <w:rPr>
          <w:i/>
          <w:iCs/>
          <w:color w:val="4472C4" w:themeColor="accent1"/>
        </w:rPr>
      </w:pPr>
      <w:r>
        <w:t xml:space="preserve">For more information, check out the video. </w:t>
      </w:r>
      <w:r w:rsidRPr="005E3E77">
        <w:rPr>
          <w:i/>
          <w:iCs/>
          <w:color w:val="4472C4" w:themeColor="accent1"/>
        </w:rPr>
        <w:t>(Link to our video on YouTube)</w:t>
      </w:r>
    </w:p>
    <w:p w14:paraId="4086FF7C" w14:textId="0BD03001" w:rsidR="00890952" w:rsidRDefault="00890952" w:rsidP="00890952">
      <w:r>
        <w:t xml:space="preserve">If you require additional assistance, please contact </w:t>
      </w:r>
      <w:r w:rsidRPr="004C4B32">
        <w:rPr>
          <w:color w:val="4472C4" w:themeColor="accent1"/>
        </w:rPr>
        <w:t>&lt;</w:t>
      </w:r>
      <w:r w:rsidR="00D22093" w:rsidRPr="004C4B32">
        <w:rPr>
          <w:color w:val="4472C4" w:themeColor="accent1"/>
        </w:rPr>
        <w:t>school’s international student services contact information&gt;</w:t>
      </w:r>
      <w:r w:rsidR="00D22093">
        <w:t>.</w:t>
      </w:r>
    </w:p>
    <w:p w14:paraId="4CCE4B1D" w14:textId="2102A8BB" w:rsidR="00D22093" w:rsidRDefault="00D22093" w:rsidP="00890952">
      <w:r>
        <w:t>Have a great semester!</w:t>
      </w:r>
    </w:p>
    <w:p w14:paraId="7E0FE0CD" w14:textId="79C4808C" w:rsidR="00D22093" w:rsidRPr="004C4B32" w:rsidRDefault="00D22093" w:rsidP="00890952">
      <w:pPr>
        <w:rPr>
          <w:color w:val="4472C4" w:themeColor="accent1"/>
        </w:rPr>
      </w:pPr>
      <w:r w:rsidRPr="004C4B32">
        <w:rPr>
          <w:color w:val="4472C4" w:themeColor="accent1"/>
        </w:rPr>
        <w:t>&lt;School’s bursar or international student office name&gt;</w:t>
      </w:r>
    </w:p>
    <w:p w14:paraId="21BD44FD" w14:textId="750C604B" w:rsidR="009F57D4" w:rsidRDefault="009F57D4" w:rsidP="009F57D4">
      <w:pPr>
        <w:pStyle w:val="ListParagraph"/>
        <w:ind w:left="0"/>
      </w:pPr>
    </w:p>
    <w:p w14:paraId="0BE66030" w14:textId="0F1A9DBA" w:rsidR="00B13218" w:rsidRPr="00B13218" w:rsidRDefault="00B13218" w:rsidP="00B13218">
      <w:pPr>
        <w:rPr>
          <w:b/>
          <w:bCs/>
        </w:rPr>
      </w:pPr>
      <w:r w:rsidRPr="00B13218">
        <w:rPr>
          <w:b/>
          <w:bCs/>
        </w:rPr>
        <w:t>Email #</w:t>
      </w:r>
      <w:r>
        <w:rPr>
          <w:b/>
          <w:bCs/>
        </w:rPr>
        <w:t>2</w:t>
      </w:r>
      <w:r w:rsidRPr="00B13218">
        <w:rPr>
          <w:b/>
          <w:bCs/>
        </w:rPr>
        <w:t xml:space="preserve"> – </w:t>
      </w:r>
      <w:r>
        <w:rPr>
          <w:b/>
          <w:bCs/>
        </w:rPr>
        <w:t xml:space="preserve">Existing </w:t>
      </w:r>
      <w:r w:rsidRPr="00B13218">
        <w:rPr>
          <w:b/>
          <w:bCs/>
        </w:rPr>
        <w:t>International students</w:t>
      </w:r>
      <w:r>
        <w:rPr>
          <w:b/>
          <w:bCs/>
        </w:rPr>
        <w:t xml:space="preserve"> to announce billing</w:t>
      </w:r>
    </w:p>
    <w:p w14:paraId="2004C91D" w14:textId="77777777" w:rsidR="00B13218" w:rsidRDefault="00B13218" w:rsidP="00B13218">
      <w:r>
        <w:t>Dear Student,</w:t>
      </w:r>
    </w:p>
    <w:p w14:paraId="1AB9A7CE" w14:textId="323795D3" w:rsidR="00C877CF" w:rsidRDefault="00B13218" w:rsidP="00C877CF">
      <w:r>
        <w:t xml:space="preserve">&lt;Current Semester&gt; tuition bills are now available for review and payment. </w:t>
      </w:r>
      <w:r w:rsidR="00630CC8">
        <w:t xml:space="preserve">We’ve partnered with </w:t>
      </w:r>
      <w:r>
        <w:t xml:space="preserve">Transact </w:t>
      </w:r>
      <w:r w:rsidR="00EC4E87">
        <w:t>Campus</w:t>
      </w:r>
      <w:r>
        <w:t xml:space="preserve"> </w:t>
      </w:r>
      <w:r w:rsidR="00630CC8">
        <w:t xml:space="preserve">to offer you </w:t>
      </w:r>
      <w:r>
        <w:t xml:space="preserve">a secure and seamless way to pay tuition and fees </w:t>
      </w:r>
      <w:r w:rsidR="00C877CF">
        <w:t>in the currency of your choice without leaving our student portal</w:t>
      </w:r>
      <w:r>
        <w:t>.</w:t>
      </w:r>
      <w:r w:rsidR="00C877CF">
        <w:t xml:space="preserve"> More than 130 currencies and 160 countries are available to choose from with Transact International Payments. This solution also supports popular alternative payment methods such as Alipay and WeChat.</w:t>
      </w:r>
    </w:p>
    <w:p w14:paraId="17DEC55B" w14:textId="16ECEFD6" w:rsidR="00C877CF" w:rsidRPr="008E43B8" w:rsidRDefault="00C877CF" w:rsidP="00C877CF">
      <w:pPr>
        <w:rPr>
          <w:b/>
          <w:bCs/>
        </w:rPr>
      </w:pPr>
      <w:r w:rsidRPr="008E43B8">
        <w:rPr>
          <w:b/>
          <w:bCs/>
        </w:rPr>
        <w:t>Other benefits of using Transact International Payments, include:</w:t>
      </w:r>
    </w:p>
    <w:p w14:paraId="2DAB6F9A" w14:textId="2C21A9FC" w:rsidR="00B13218" w:rsidRDefault="004A64DD" w:rsidP="00B13218">
      <w:pPr>
        <w:pStyle w:val="ListParagraph"/>
        <w:numPr>
          <w:ilvl w:val="0"/>
          <w:numId w:val="3"/>
        </w:numPr>
      </w:pPr>
      <w:r w:rsidRPr="008E43B8">
        <w:t>View and select</w:t>
      </w:r>
      <w:r>
        <w:t xml:space="preserve"> </w:t>
      </w:r>
      <w:r w:rsidR="00B13218">
        <w:t>preferential foreign exchange rates with zero international wire fees or bank transfer fees</w:t>
      </w:r>
    </w:p>
    <w:p w14:paraId="24E53446" w14:textId="77777777" w:rsidR="00B13218" w:rsidRDefault="00B13218" w:rsidP="00B13218">
      <w:pPr>
        <w:pStyle w:val="ListParagraph"/>
        <w:numPr>
          <w:ilvl w:val="0"/>
          <w:numId w:val="3"/>
        </w:numPr>
      </w:pPr>
      <w:r>
        <w:lastRenderedPageBreak/>
        <w:t>Rate details are presented directly in your account based on the country selected</w:t>
      </w:r>
    </w:p>
    <w:p w14:paraId="0813264B" w14:textId="77777777" w:rsidR="00B13218" w:rsidRDefault="00B13218" w:rsidP="00B13218">
      <w:pPr>
        <w:pStyle w:val="ListParagraph"/>
        <w:numPr>
          <w:ilvl w:val="0"/>
          <w:numId w:val="3"/>
        </w:numPr>
      </w:pPr>
      <w:r>
        <w:t>Real-time account updates and fund tracking status notifications</w:t>
      </w:r>
    </w:p>
    <w:p w14:paraId="61B0BBF3" w14:textId="77777777" w:rsidR="00B13218" w:rsidRDefault="00B13218" w:rsidP="00B13218">
      <w:pPr>
        <w:pStyle w:val="ListParagraph"/>
        <w:numPr>
          <w:ilvl w:val="0"/>
          <w:numId w:val="3"/>
        </w:numPr>
      </w:pPr>
      <w:r>
        <w:t>Multilingual, dedicated payment and account support 24/7 via phone, chat, email, and web.</w:t>
      </w:r>
    </w:p>
    <w:p w14:paraId="542735AA" w14:textId="77777777" w:rsidR="00B13218" w:rsidRDefault="00B13218" w:rsidP="00B13218">
      <w:pPr>
        <w:pStyle w:val="ListParagraph"/>
      </w:pPr>
    </w:p>
    <w:p w14:paraId="7F42932B" w14:textId="73F57602" w:rsidR="00B13218" w:rsidRDefault="00B13218" w:rsidP="00B13218">
      <w:pPr>
        <w:pStyle w:val="ListParagraph"/>
        <w:ind w:left="0"/>
      </w:pPr>
      <w:r>
        <w:t xml:space="preserve">To pay your tuition and fees with </w:t>
      </w:r>
      <w:r w:rsidR="00C877CF">
        <w:t>Transact International Payments</w:t>
      </w:r>
      <w:r>
        <w:t>, log into &lt;school portal name &amp; URL&gt;.</w:t>
      </w:r>
    </w:p>
    <w:p w14:paraId="3814E5B6" w14:textId="77777777" w:rsidR="00B13218" w:rsidRDefault="00B13218" w:rsidP="00B13218">
      <w:pPr>
        <w:pStyle w:val="ListParagraph"/>
        <w:ind w:left="0"/>
      </w:pPr>
    </w:p>
    <w:p w14:paraId="14BD5228" w14:textId="77777777" w:rsidR="00B13218" w:rsidRDefault="00B13218" w:rsidP="00B13218">
      <w:pPr>
        <w:pStyle w:val="ListParagraph"/>
        <w:ind w:left="0"/>
      </w:pPr>
      <w:r>
        <w:t>Once logged in:</w:t>
      </w:r>
    </w:p>
    <w:p w14:paraId="3E05969B" w14:textId="77777777" w:rsidR="00B13218" w:rsidRDefault="00B13218" w:rsidP="004C4B32">
      <w:pPr>
        <w:pStyle w:val="ListParagraph"/>
        <w:numPr>
          <w:ilvl w:val="0"/>
          <w:numId w:val="5"/>
        </w:numPr>
      </w:pPr>
      <w:r>
        <w:t>Selected &lt;menu item&gt;</w:t>
      </w:r>
    </w:p>
    <w:p w14:paraId="776F9C7C" w14:textId="77777777" w:rsidR="00B13218" w:rsidRDefault="00B13218" w:rsidP="004C4B32">
      <w:pPr>
        <w:pStyle w:val="ListParagraph"/>
        <w:numPr>
          <w:ilvl w:val="0"/>
          <w:numId w:val="5"/>
        </w:numPr>
      </w:pPr>
      <w:r>
        <w:t>Click on &lt;menu item&gt;</w:t>
      </w:r>
    </w:p>
    <w:p w14:paraId="0FD33BA2" w14:textId="77777777" w:rsidR="00B13218" w:rsidRDefault="00B13218" w:rsidP="004C4B32">
      <w:pPr>
        <w:pStyle w:val="ListParagraph"/>
        <w:numPr>
          <w:ilvl w:val="0"/>
          <w:numId w:val="5"/>
        </w:numPr>
      </w:pPr>
      <w:r>
        <w:t>Follow the on-screen instructions to complete your payment within the portal</w:t>
      </w:r>
    </w:p>
    <w:p w14:paraId="24864D88" w14:textId="77777777" w:rsidR="004C4B32" w:rsidRPr="004C4B32" w:rsidRDefault="004C4B32" w:rsidP="004C4B32">
      <w:pPr>
        <w:rPr>
          <w:i/>
          <w:iCs/>
          <w:color w:val="4472C4" w:themeColor="accent1"/>
        </w:rPr>
      </w:pPr>
    </w:p>
    <w:p w14:paraId="2FEEB9B9" w14:textId="383D58D9" w:rsidR="004C4B32" w:rsidRPr="004C4B32" w:rsidRDefault="004C4B32" w:rsidP="004C4B32">
      <w:pPr>
        <w:rPr>
          <w:i/>
          <w:iCs/>
          <w:color w:val="4472C4" w:themeColor="accent1"/>
        </w:rPr>
      </w:pPr>
      <w:r>
        <w:t xml:space="preserve">For more information, check out the video. </w:t>
      </w:r>
      <w:r w:rsidRPr="004C4B32">
        <w:rPr>
          <w:i/>
          <w:iCs/>
          <w:color w:val="4472C4" w:themeColor="accent1"/>
        </w:rPr>
        <w:t>(Link to our video on YouTube)</w:t>
      </w:r>
    </w:p>
    <w:p w14:paraId="59FE0253" w14:textId="77777777" w:rsidR="00B13218" w:rsidRDefault="00B13218" w:rsidP="00B13218">
      <w:r>
        <w:t xml:space="preserve">If you require additional assistance, please contact </w:t>
      </w:r>
      <w:r w:rsidRPr="004C4B32">
        <w:rPr>
          <w:color w:val="4472C4" w:themeColor="accent1"/>
        </w:rPr>
        <w:t>&lt;school’s international student services contact information&gt;</w:t>
      </w:r>
      <w:r>
        <w:t>.</w:t>
      </w:r>
    </w:p>
    <w:p w14:paraId="00AC02A6" w14:textId="77777777" w:rsidR="00B13218" w:rsidRDefault="00B13218" w:rsidP="00B13218">
      <w:r>
        <w:t>Have a great semester!</w:t>
      </w:r>
    </w:p>
    <w:p w14:paraId="61EE3B45" w14:textId="77777777" w:rsidR="00B13218" w:rsidRPr="004C4B32" w:rsidRDefault="00B13218" w:rsidP="00B13218">
      <w:pPr>
        <w:rPr>
          <w:color w:val="4472C4" w:themeColor="accent1"/>
        </w:rPr>
      </w:pPr>
      <w:r w:rsidRPr="004C4B32">
        <w:rPr>
          <w:color w:val="4472C4" w:themeColor="accent1"/>
        </w:rPr>
        <w:t>&lt;School’s bursar or international student office name&gt;</w:t>
      </w:r>
    </w:p>
    <w:p w14:paraId="64B08A4A" w14:textId="77777777" w:rsidR="004328D1" w:rsidRDefault="004328D1" w:rsidP="009F57D4">
      <w:pPr>
        <w:pStyle w:val="ListParagraph"/>
      </w:pPr>
    </w:p>
    <w:sectPr w:rsidR="00432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6D6"/>
    <w:multiLevelType w:val="hybridMultilevel"/>
    <w:tmpl w:val="90C691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5117BE"/>
    <w:multiLevelType w:val="hybridMultilevel"/>
    <w:tmpl w:val="1EFC0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224A8"/>
    <w:multiLevelType w:val="hybridMultilevel"/>
    <w:tmpl w:val="81F2A476"/>
    <w:lvl w:ilvl="0" w:tplc="B672DE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55D23"/>
    <w:multiLevelType w:val="hybridMultilevel"/>
    <w:tmpl w:val="87703CBE"/>
    <w:lvl w:ilvl="0" w:tplc="B672DE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B21489"/>
    <w:multiLevelType w:val="multilevel"/>
    <w:tmpl w:val="00F4D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9227896">
    <w:abstractNumId w:val="2"/>
  </w:num>
  <w:num w:numId="2" w16cid:durableId="343898455">
    <w:abstractNumId w:val="4"/>
  </w:num>
  <w:num w:numId="3" w16cid:durableId="1297905445">
    <w:abstractNumId w:val="3"/>
  </w:num>
  <w:num w:numId="4" w16cid:durableId="97869594">
    <w:abstractNumId w:val="1"/>
  </w:num>
  <w:num w:numId="5" w16cid:durableId="40870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58"/>
    <w:rsid w:val="0000756E"/>
    <w:rsid w:val="000345E4"/>
    <w:rsid w:val="000F4D27"/>
    <w:rsid w:val="00337667"/>
    <w:rsid w:val="003854DE"/>
    <w:rsid w:val="004328D1"/>
    <w:rsid w:val="004A64DD"/>
    <w:rsid w:val="004C4B32"/>
    <w:rsid w:val="004F3C32"/>
    <w:rsid w:val="005439CD"/>
    <w:rsid w:val="005574EA"/>
    <w:rsid w:val="005E3E77"/>
    <w:rsid w:val="00630CC8"/>
    <w:rsid w:val="0065282D"/>
    <w:rsid w:val="00890952"/>
    <w:rsid w:val="008E43B8"/>
    <w:rsid w:val="009F57D4"/>
    <w:rsid w:val="00A46C34"/>
    <w:rsid w:val="00A65415"/>
    <w:rsid w:val="00AA3F5B"/>
    <w:rsid w:val="00AD6675"/>
    <w:rsid w:val="00AF2652"/>
    <w:rsid w:val="00B13218"/>
    <w:rsid w:val="00C66558"/>
    <w:rsid w:val="00C877CF"/>
    <w:rsid w:val="00CB4592"/>
    <w:rsid w:val="00D22093"/>
    <w:rsid w:val="00D2236F"/>
    <w:rsid w:val="00D85E2F"/>
    <w:rsid w:val="00E20BE6"/>
    <w:rsid w:val="00E26A58"/>
    <w:rsid w:val="00EC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20458"/>
  <w15:chartTrackingRefBased/>
  <w15:docId w15:val="{C5D432DB-8A5D-4DB9-8032-D44D60DC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5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C4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E8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B45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4</cp:revision>
  <dcterms:created xsi:type="dcterms:W3CDTF">2023-08-28T14:43:00Z</dcterms:created>
  <dcterms:modified xsi:type="dcterms:W3CDTF">2023-08-28T14:44:00Z</dcterms:modified>
</cp:coreProperties>
</file>